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F78" w:rsidRPr="007827F5" w:rsidRDefault="00702478" w:rsidP="001A44F2">
      <w:pPr>
        <w:spacing w:after="0"/>
        <w:ind w:left="4320"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827F5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องค์การบริหารส่วนตำบลโคกสัก                                                               </w:t>
      </w:r>
      <w:r w:rsidR="001A44F2" w:rsidRPr="007827F5">
        <w:rPr>
          <w:rFonts w:ascii="TH SarabunPSK" w:hAnsi="TH SarabunPSK" w:cs="TH SarabunPSK"/>
          <w:b/>
          <w:bCs/>
          <w:sz w:val="32"/>
          <w:szCs w:val="32"/>
          <w:cs/>
        </w:rPr>
        <w:t>แบบ ปค.5</w:t>
      </w:r>
    </w:p>
    <w:p w:rsidR="00760593" w:rsidRPr="007827F5" w:rsidRDefault="00760593" w:rsidP="00FA5E2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r w:rsidRPr="007827F5">
        <w:rPr>
          <w:rFonts w:ascii="TH SarabunPSK" w:hAnsi="TH SarabunPSK" w:cs="TH SarabunPSK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bookmarkEnd w:id="0"/>
    <w:p w:rsidR="00760593" w:rsidRPr="007827F5" w:rsidRDefault="00760593" w:rsidP="00FA5E2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827F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สำหรับระยะเวลาการดำเนินงาน สิ้นสุดวันที่ 30  เดือน  กันยายน  พ.ศ. </w:t>
      </w:r>
      <w:r w:rsidR="009C3FB5">
        <w:rPr>
          <w:rFonts w:ascii="TH SarabunPSK" w:hAnsi="TH SarabunPSK" w:cs="TH SarabunPSK"/>
          <w:b/>
          <w:bCs/>
          <w:sz w:val="32"/>
          <w:szCs w:val="32"/>
          <w:cs/>
        </w:rPr>
        <w:t>256</w:t>
      </w:r>
      <w:r w:rsidR="009C3FB5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tbl>
      <w:tblPr>
        <w:tblStyle w:val="a3"/>
        <w:tblW w:w="14668" w:type="dxa"/>
        <w:tblLook w:val="04A0" w:firstRow="1" w:lastRow="0" w:firstColumn="1" w:lastColumn="0" w:noHBand="0" w:noVBand="1"/>
      </w:tblPr>
      <w:tblGrid>
        <w:gridCol w:w="2943"/>
        <w:gridCol w:w="1843"/>
        <w:gridCol w:w="2369"/>
        <w:gridCol w:w="2025"/>
        <w:gridCol w:w="1843"/>
        <w:gridCol w:w="2025"/>
        <w:gridCol w:w="1620"/>
      </w:tblGrid>
      <w:tr w:rsidR="00760593" w:rsidRPr="007827F5" w:rsidTr="00FA5E2A">
        <w:tc>
          <w:tcPr>
            <w:tcW w:w="2943" w:type="dxa"/>
          </w:tcPr>
          <w:p w:rsidR="00760593" w:rsidRPr="007827F5" w:rsidRDefault="00760593" w:rsidP="0076059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28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ๆที่สำคัญของหน่วยงานของรัฐ/วัตถุประสงค์</w:t>
            </w:r>
          </w:p>
        </w:tc>
        <w:tc>
          <w:tcPr>
            <w:tcW w:w="1843" w:type="dxa"/>
          </w:tcPr>
          <w:p w:rsidR="00760593" w:rsidRPr="007827F5" w:rsidRDefault="00760593" w:rsidP="0076059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ความเสี่ยง</w:t>
            </w:r>
          </w:p>
        </w:tc>
        <w:tc>
          <w:tcPr>
            <w:tcW w:w="2369" w:type="dxa"/>
          </w:tcPr>
          <w:p w:rsidR="00760593" w:rsidRPr="007827F5" w:rsidRDefault="00760593" w:rsidP="0076059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การควบคุมภายในที่มีอยู่</w:t>
            </w:r>
          </w:p>
        </w:tc>
        <w:tc>
          <w:tcPr>
            <w:tcW w:w="2025" w:type="dxa"/>
          </w:tcPr>
          <w:p w:rsidR="00760593" w:rsidRPr="007827F5" w:rsidRDefault="00760593" w:rsidP="0076059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การประเมินผลการควบคุมภายใน</w:t>
            </w:r>
          </w:p>
        </w:tc>
        <w:tc>
          <w:tcPr>
            <w:tcW w:w="1843" w:type="dxa"/>
          </w:tcPr>
          <w:p w:rsidR="00760593" w:rsidRPr="007827F5" w:rsidRDefault="00760593" w:rsidP="0076059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ความเสี่ยงที่ยังมีอยู่</w:t>
            </w:r>
          </w:p>
        </w:tc>
        <w:tc>
          <w:tcPr>
            <w:tcW w:w="2025" w:type="dxa"/>
          </w:tcPr>
          <w:p w:rsidR="00760593" w:rsidRPr="007827F5" w:rsidRDefault="00760593" w:rsidP="0076059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การปรับปรุงการควบคุมภายใน</w:t>
            </w:r>
          </w:p>
        </w:tc>
        <w:tc>
          <w:tcPr>
            <w:tcW w:w="1620" w:type="dxa"/>
          </w:tcPr>
          <w:p w:rsidR="00760593" w:rsidRPr="007827F5" w:rsidRDefault="00760593" w:rsidP="0076059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DA50A8" w:rsidRPr="007827F5" w:rsidTr="00FA5E2A">
        <w:tc>
          <w:tcPr>
            <w:tcW w:w="2943" w:type="dxa"/>
          </w:tcPr>
          <w:p w:rsidR="00DA50A8" w:rsidRPr="007827F5" w:rsidRDefault="00DA50A8" w:rsidP="006D4B5C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7827F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1.งานป้องกันและควบคุมโรคไข้เลือดออก</w:t>
            </w:r>
          </w:p>
          <w:p w:rsidR="00DA50A8" w:rsidRPr="007827F5" w:rsidRDefault="00DA50A8" w:rsidP="006D4B5C">
            <w:pPr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7827F5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 xml:space="preserve">     - เพื่อป้องกันและ</w:t>
            </w:r>
          </w:p>
          <w:p w:rsidR="00DA50A8" w:rsidRPr="007827F5" w:rsidRDefault="00DA50A8" w:rsidP="006D4B5C">
            <w:pPr>
              <w:ind w:left="36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7827F5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 xml:space="preserve">ควบคุมโรคไข้เลือดออกในพื้นที่ในตำบลโคกสัก    อำเภอบางแก้ว </w:t>
            </w:r>
          </w:p>
          <w:p w:rsidR="00DA50A8" w:rsidRPr="007827F5" w:rsidRDefault="00DA50A8" w:rsidP="006D4B5C">
            <w:pPr>
              <w:ind w:left="360"/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7827F5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จังหวัดพัทลุง</w:t>
            </w:r>
          </w:p>
          <w:p w:rsidR="00DA50A8" w:rsidRPr="007827F5" w:rsidRDefault="00DA50A8" w:rsidP="007605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DA50A8" w:rsidRPr="007827F5" w:rsidRDefault="00DA50A8" w:rsidP="00FA5E2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การดูแลสิ่งแวดล้อมไม่ให้เป็นแหล่งเพาะพันธุ์ยุงลาย</w:t>
            </w:r>
          </w:p>
        </w:tc>
        <w:tc>
          <w:tcPr>
            <w:tcW w:w="2369" w:type="dxa"/>
          </w:tcPr>
          <w:p w:rsidR="00DA50A8" w:rsidRPr="007827F5" w:rsidRDefault="00DA50A8" w:rsidP="006D4B5C">
            <w:pPr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7827F5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1.1 ดำเนินการรณรงค์ป้องกันไข้เลือดออกในตำบลโคกสักอย่างมีส่วนร่วมทุกภาคส่วน</w:t>
            </w:r>
          </w:p>
          <w:p w:rsidR="00DA50A8" w:rsidRPr="007827F5" w:rsidRDefault="00DA50A8" w:rsidP="006D4B5C">
            <w:pPr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</w:pPr>
            <w:r w:rsidRPr="007827F5">
              <w:rPr>
                <w:rFonts w:ascii="TH SarabunPSK" w:eastAsia="Cordia New" w:hAnsi="TH SarabunPSK" w:cs="TH SarabunPSK"/>
                <w:sz w:val="32"/>
                <w:szCs w:val="32"/>
                <w:lang w:eastAsia="zh-CN"/>
              </w:rPr>
              <w:t xml:space="preserve">1.2 </w:t>
            </w:r>
            <w:r w:rsidRPr="007827F5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ดำเนินการควบคุมโรคโดยการพ่นสารเคมีกำจัดยุงลาย ในสถานศึกษาและพื้นที่ที</w:t>
            </w:r>
            <w:r w:rsidR="009C3FB5">
              <w:rPr>
                <w:rFonts w:ascii="TH SarabunPSK" w:eastAsia="Cordia New" w:hAnsi="TH SarabunPSK" w:cs="TH SarabunPSK" w:hint="cs"/>
                <w:sz w:val="32"/>
                <w:szCs w:val="32"/>
                <w:cs/>
                <w:lang w:eastAsia="zh-CN"/>
              </w:rPr>
              <w:t>่เกิดการระบาด</w:t>
            </w:r>
            <w:r w:rsidRPr="007827F5">
              <w:rPr>
                <w:rFonts w:ascii="TH SarabunPSK" w:eastAsia="Cordia New" w:hAnsi="TH SarabunPSK" w:cs="TH SarabunPSK"/>
                <w:sz w:val="32"/>
                <w:szCs w:val="32"/>
                <w:cs/>
                <w:lang w:eastAsia="zh-CN"/>
              </w:rPr>
              <w:t>ตามที่ได้รับแจ้งจากโรงพยาบาลส่งเสริมสุขภาพตำบลในพื้นที่และสำนักงานสาธารณสุขอำเภอ</w:t>
            </w:r>
          </w:p>
          <w:p w:rsidR="00DA50A8" w:rsidRPr="007827F5" w:rsidRDefault="00DA50A8" w:rsidP="006D4B5C">
            <w:pPr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1.3 จัดซื้อน้ำยาพ่นหมอกควันในการกำจัดยุงลาย</w:t>
            </w: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ภายในเขตตำบลโคกสัก</w:t>
            </w:r>
          </w:p>
          <w:p w:rsidR="00DA50A8" w:rsidRPr="007827F5" w:rsidRDefault="00DA50A8" w:rsidP="0076059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5" w:type="dxa"/>
          </w:tcPr>
          <w:p w:rsidR="00DA50A8" w:rsidRPr="007827F5" w:rsidRDefault="00DA50A8" w:rsidP="00DA50A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 xml:space="preserve">1.1 </w:t>
            </w: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เกิดความร่วมมือระหว่างเครือข่ายในการป้องกันควบคุมโรคไข้เลือดออกระดับตำบล</w:t>
            </w:r>
          </w:p>
          <w:p w:rsidR="00DA50A8" w:rsidRPr="007827F5" w:rsidRDefault="00DA50A8" w:rsidP="00DA50A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1.2 </w:t>
            </w: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อัตราป่วยด้วยโรคไข้เลือดออกลดลง</w:t>
            </w:r>
          </w:p>
        </w:tc>
        <w:tc>
          <w:tcPr>
            <w:tcW w:w="1843" w:type="dxa"/>
          </w:tcPr>
          <w:p w:rsidR="00DA50A8" w:rsidRPr="007827F5" w:rsidRDefault="00DA50A8" w:rsidP="00FA5E2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การดูแลสิ่งแวดล้อมไม่ให้เป็นแหล่งเพาะพันธุ์ยุงลาย</w:t>
            </w:r>
          </w:p>
        </w:tc>
        <w:tc>
          <w:tcPr>
            <w:tcW w:w="2025" w:type="dxa"/>
          </w:tcPr>
          <w:p w:rsidR="00DA50A8" w:rsidRPr="007827F5" w:rsidRDefault="00DA50A8" w:rsidP="00C0226D">
            <w:pPr>
              <w:pStyle w:val="a4"/>
              <w:jc w:val="left"/>
              <w:rPr>
                <w:rFonts w:ascii="TH SarabunPSK" w:hAnsi="TH SarabunPSK" w:cs="TH SarabunPSK"/>
              </w:rPr>
            </w:pPr>
            <w:r w:rsidRPr="007827F5">
              <w:rPr>
                <w:rFonts w:ascii="TH SarabunPSK" w:hAnsi="TH SarabunPSK" w:cs="TH SarabunPSK"/>
                <w:cs/>
              </w:rPr>
              <w:t>1.1 ดำเนินการประชุมเครือข่าย</w:t>
            </w:r>
            <w:r w:rsidRPr="007827F5">
              <w:rPr>
                <w:rFonts w:ascii="TH SarabunPSK" w:hAnsi="TH SarabunPSK" w:cs="TH SarabunPSK"/>
              </w:rPr>
              <w:t>/</w:t>
            </w:r>
            <w:r w:rsidRPr="007827F5">
              <w:rPr>
                <w:rFonts w:ascii="TH SarabunPSK" w:hAnsi="TH SarabunPSK" w:cs="TH SarabunPSK"/>
                <w:cs/>
              </w:rPr>
              <w:t>ประชุมเชิงปฏิบัติการวางแผนและกำหนดทิศทางในการจัด</w:t>
            </w:r>
          </w:p>
          <w:p w:rsidR="00DA50A8" w:rsidRPr="007827F5" w:rsidRDefault="00DA50A8" w:rsidP="00C0226D">
            <w:pPr>
              <w:pStyle w:val="a4"/>
              <w:jc w:val="left"/>
              <w:rPr>
                <w:rFonts w:ascii="TH SarabunPSK" w:hAnsi="TH SarabunPSK" w:cs="TH SarabunPSK"/>
                <w:cs/>
              </w:rPr>
            </w:pPr>
            <w:r w:rsidRPr="007827F5">
              <w:rPr>
                <w:rFonts w:ascii="TH SarabunPSK" w:hAnsi="TH SarabunPSK" w:cs="TH SarabunPSK"/>
                <w:cs/>
              </w:rPr>
              <w:t>การและแก้ไขปัญหาสุขภาพอย่างมีส่วนร่วม ทุกภาคส่วนในการป้องกันควบคุมโรคไข้เลือดออกระดับตำบล</w:t>
            </w:r>
          </w:p>
          <w:p w:rsidR="00DA50A8" w:rsidRPr="007827F5" w:rsidRDefault="00DA50A8" w:rsidP="00C0226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</w:tcPr>
          <w:p w:rsidR="00DA50A8" w:rsidRPr="007827F5" w:rsidRDefault="00794692" w:rsidP="00C0226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อบต.โคกสัก</w:t>
            </w:r>
          </w:p>
        </w:tc>
      </w:tr>
    </w:tbl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5168" w:type="dxa"/>
        <w:tblInd w:w="-176" w:type="dxa"/>
        <w:tblLook w:val="04A0" w:firstRow="1" w:lastRow="0" w:firstColumn="1" w:lastColumn="0" w:noHBand="0" w:noVBand="1"/>
      </w:tblPr>
      <w:tblGrid>
        <w:gridCol w:w="2978"/>
        <w:gridCol w:w="1984"/>
        <w:gridCol w:w="2369"/>
        <w:gridCol w:w="2167"/>
        <w:gridCol w:w="1985"/>
        <w:gridCol w:w="2409"/>
        <w:gridCol w:w="1276"/>
      </w:tblGrid>
      <w:tr w:rsidR="007827F5" w:rsidRPr="007827F5" w:rsidTr="00C72112">
        <w:tc>
          <w:tcPr>
            <w:tcW w:w="2978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ๆที่สำคัญของหน่วยงานของรัฐ/วัตถุประสงค์</w:t>
            </w:r>
          </w:p>
        </w:tc>
        <w:tc>
          <w:tcPr>
            <w:tcW w:w="1984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69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2167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1985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2409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276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7827F5" w:rsidRPr="007827F5" w:rsidTr="00C72112">
        <w:tc>
          <w:tcPr>
            <w:tcW w:w="2978" w:type="dxa"/>
          </w:tcPr>
          <w:p w:rsidR="007827F5" w:rsidRPr="007827F5" w:rsidRDefault="007827F5" w:rsidP="007827F5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7827F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  <w:t>2.</w:t>
            </w:r>
            <w:r w:rsidRPr="007827F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รณรงค์ป้องกันและควบคุมโรคพิษสุนัขบ้า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- </w:t>
            </w: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เพื่อเป็นการควบคุมโรคติดต่อจากสัตว์สู่คน</w:t>
            </w:r>
          </w:p>
        </w:tc>
        <w:tc>
          <w:tcPr>
            <w:tcW w:w="1984" w:type="dxa"/>
          </w:tcPr>
          <w:p w:rsidR="007827F5" w:rsidRPr="007827F5" w:rsidRDefault="007827F5" w:rsidP="007827F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2.1 การสำรวจสุนัขและแมวไม่</w:t>
            </w:r>
          </w:p>
          <w:p w:rsidR="007827F5" w:rsidRPr="007827F5" w:rsidRDefault="007827F5" w:rsidP="007827F5">
            <w:pPr>
              <w:pStyle w:val="a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คลอบคลุมทั้ง 13 หมู่บ้าน</w:t>
            </w:r>
          </w:p>
          <w:p w:rsidR="007827F5" w:rsidRPr="007827F5" w:rsidRDefault="007827F5" w:rsidP="007827F5">
            <w:pPr>
              <w:pStyle w:val="a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2.2 ความร่วมมือในการนำสุนัขและแมวมารับบริการ ณ จุดบริการยังมีน้อย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69" w:type="dxa"/>
          </w:tcPr>
          <w:p w:rsidR="007827F5" w:rsidRDefault="007827F5" w:rsidP="007827F5">
            <w:pPr>
              <w:ind w:right="-177"/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2.1 ประสานงานกับสำนักงานปศุสัตว์อำเภอ บางแก้วเพื่อขอ อนุเคราะห์บุคลากร</w:t>
            </w:r>
          </w:p>
          <w:p w:rsidR="009C3FB5" w:rsidRPr="007827F5" w:rsidRDefault="009C3FB5" w:rsidP="007827F5">
            <w:pPr>
              <w:ind w:right="-17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2.2 จัดซื้อวัคซีน และวัสดุ  อุปกรณ์ในการฉีด</w:t>
            </w:r>
          </w:p>
          <w:p w:rsidR="007827F5" w:rsidRPr="007827F5" w:rsidRDefault="009C3FB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7827F5" w:rsidRPr="007827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จัดทำแผนการดำเนิน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งานเพื่อออกให้บริการประชาชนในพื้นที่</w:t>
            </w:r>
          </w:p>
          <w:p w:rsidR="007827F5" w:rsidRPr="007827F5" w:rsidRDefault="009C3FB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7827F5" w:rsidRPr="007827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ประชาสัมพันธ์ให้ประชาชนในพื้นที่โครงการมารับบริการ </w:t>
            </w:r>
          </w:p>
          <w:p w:rsidR="007827F5" w:rsidRPr="007827F5" w:rsidRDefault="009C3FB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2.5</w:t>
            </w:r>
            <w:r w:rsidR="007827F5" w:rsidRPr="007827F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827F5"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ประชาสัมพันธ์ให้ความรู้เรื่องโรคพิษสุนัขบ้า และการส่งเสริมให้</w:t>
            </w:r>
            <w:r w:rsidR="007827F5"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ประชาชนเลี้ยงสุนัขและแมวอย่างถูกวิธี มีความรับผิดชอบ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7" w:type="dxa"/>
          </w:tcPr>
          <w:p w:rsidR="007827F5" w:rsidRPr="007827F5" w:rsidRDefault="007827F5" w:rsidP="007827F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2.1 ร้อยละ 80 ของสุนัขที่ขึ้นทะเบียนได้รับการฉีดวัคซีนป้องกันโรคพิษสุนัขบ้า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</w:rPr>
              <w:t xml:space="preserve">2.2 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ไม่มีผู้เสียชีวิตด้วยโรคพิษสุนัขบ้า</w:t>
            </w:r>
          </w:p>
          <w:p w:rsidR="00C72112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</w:rPr>
              <w:t xml:space="preserve">2.3 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ประชาชนในเขตพื้นที่ อบต.โคกสัก        มีความรู้ความเข้าใจเรื่องโรคพิษสุนัขบ้าและการส่งเสริมให้ประชาชนเลี้ยงสุนัขและแมวอย่างถูกวิธี 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มีความรับผิดชอบ เพื่อลดความเสี่ยงของการ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เก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ดโรค</w:t>
            </w:r>
          </w:p>
        </w:tc>
        <w:tc>
          <w:tcPr>
            <w:tcW w:w="1985" w:type="dxa"/>
          </w:tcPr>
          <w:p w:rsidR="007827F5" w:rsidRPr="007827F5" w:rsidRDefault="007827F5" w:rsidP="007827F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2.1 การสำรวจสุนัขและแมวไม่</w:t>
            </w:r>
          </w:p>
          <w:p w:rsidR="007827F5" w:rsidRPr="007827F5" w:rsidRDefault="007827F5" w:rsidP="007827F5">
            <w:pPr>
              <w:pStyle w:val="a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คลอบคลุมทั้ง 13 หมู่บ้าน</w:t>
            </w:r>
          </w:p>
          <w:p w:rsidR="007827F5" w:rsidRPr="007827F5" w:rsidRDefault="007827F5" w:rsidP="007827F5">
            <w:pPr>
              <w:pStyle w:val="a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2.2 ความร่วมมือในการนำสุนัขและแมวมารับบริการ ณ จุดบริการยังมีน้อย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</w:tcPr>
          <w:p w:rsidR="007827F5" w:rsidRPr="007827F5" w:rsidRDefault="007827F5" w:rsidP="007827F5">
            <w:pPr>
              <w:pStyle w:val="a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2.1 ซักซ้</w:t>
            </w:r>
            <w:r w:rsidR="00C72112">
              <w:rPr>
                <w:rFonts w:ascii="TH SarabunPSK" w:hAnsi="TH SarabunPSK" w:cs="TH SarabunPSK"/>
                <w:sz w:val="32"/>
                <w:szCs w:val="32"/>
                <w:cs/>
              </w:rPr>
              <w:t>อมความเข้าใจกับผู้ที่เกี่ยวข้อง</w:t>
            </w:r>
            <w:r w:rsidR="00C7211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เตรียมผู้ที่ร</w:t>
            </w:r>
            <w:r w:rsidR="00C72112">
              <w:rPr>
                <w:rFonts w:ascii="TH SarabunPSK" w:hAnsi="TH SarabunPSK" w:cs="TH SarabunPSK"/>
                <w:sz w:val="32"/>
                <w:szCs w:val="32"/>
                <w:cs/>
              </w:rPr>
              <w:t>ับผิดชอบแต่ละหมู่บ้าน เช่น อสม.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ผู้นำชุมชน</w:t>
            </w:r>
          </w:p>
          <w:p w:rsidR="007827F5" w:rsidRPr="007827F5" w:rsidRDefault="007827F5" w:rsidP="007827F5">
            <w:pPr>
              <w:pStyle w:val="a6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2.2 ประชุมวางแผนตั้งแต่เริ่มต้นโครงการ โดยการสำรวจสุนัขและแมวในชุมชน</w:t>
            </w:r>
          </w:p>
          <w:p w:rsidR="007827F5" w:rsidRPr="007827F5" w:rsidRDefault="007827F5" w:rsidP="007827F5">
            <w:pPr>
              <w:pStyle w:val="a6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7F5" w:rsidRPr="007827F5" w:rsidRDefault="007827F5" w:rsidP="007827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7827F5" w:rsidRPr="007827F5" w:rsidRDefault="007827F5" w:rsidP="007827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อบต.โคกสัก</w:t>
            </w:r>
          </w:p>
        </w:tc>
      </w:tr>
    </w:tbl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5026" w:type="dxa"/>
        <w:tblInd w:w="-176" w:type="dxa"/>
        <w:tblLook w:val="04A0" w:firstRow="1" w:lastRow="0" w:firstColumn="1" w:lastColumn="0" w:noHBand="0" w:noVBand="1"/>
      </w:tblPr>
      <w:tblGrid>
        <w:gridCol w:w="2978"/>
        <w:gridCol w:w="1984"/>
        <w:gridCol w:w="2369"/>
        <w:gridCol w:w="2025"/>
        <w:gridCol w:w="1985"/>
        <w:gridCol w:w="2388"/>
        <w:gridCol w:w="1297"/>
      </w:tblGrid>
      <w:tr w:rsidR="007827F5" w:rsidRPr="007827F5" w:rsidTr="00392C0F">
        <w:tc>
          <w:tcPr>
            <w:tcW w:w="2978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ๆที่สำคัญของหน่วยงานของรัฐ/วัตถุประสงค์</w:t>
            </w:r>
          </w:p>
        </w:tc>
        <w:tc>
          <w:tcPr>
            <w:tcW w:w="1984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69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2025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1985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2388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297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7827F5" w:rsidRPr="007827F5" w:rsidTr="00392C0F">
        <w:tc>
          <w:tcPr>
            <w:tcW w:w="2978" w:type="dxa"/>
          </w:tcPr>
          <w:p w:rsidR="007827F5" w:rsidRPr="007827F5" w:rsidRDefault="007827F5" w:rsidP="007827F5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7827F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  <w:t>3.</w:t>
            </w:r>
            <w:r w:rsidRPr="007827F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กิจกรรมด้านสิ่งแวดล้อม</w:t>
            </w:r>
          </w:p>
          <w:p w:rsidR="007827F5" w:rsidRPr="007827F5" w:rsidRDefault="007827F5" w:rsidP="007827F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- </w:t>
            </w: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เพื่อให้ประชาชนได้รับความรู้ มีความตระหนัก    การคัดแยกขยะและการนำขยะมูลฝอยกลับมาใช้ประโยชน์ได้อย่างถูกต้องเหมาะสม</w:t>
            </w:r>
            <w:r w:rsidRPr="007827F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และร่วมมือกันรักษาความสะอาดในบ้านเรือน/ชุมชนของตนเอง</w:t>
            </w:r>
          </w:p>
        </w:tc>
        <w:tc>
          <w:tcPr>
            <w:tcW w:w="1984" w:type="dxa"/>
          </w:tcPr>
          <w:p w:rsidR="007827F5" w:rsidRPr="007827F5" w:rsidRDefault="007827F5" w:rsidP="007827F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3.1 </w:t>
            </w:r>
            <w:r w:rsidR="009C3FB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ความตระหนัก</w:t>
            </w: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ของประชาชนในการคัดแยกขยะตั้งแต่ต้นทาง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28"/>
                <w:cs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3.2 ไม่มีระบบเก็บรวบรวมขยะมูลฝอย สถานที่กำจัดขยะมูลฝอยและการกำจัดขยะมูลฝอย</w:t>
            </w:r>
          </w:p>
        </w:tc>
        <w:tc>
          <w:tcPr>
            <w:tcW w:w="2369" w:type="dxa"/>
          </w:tcPr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3.1 จัดกิจกรรมรณรงค์ ประชาสัมพันธ์สร้างความรู้ เกี่ยวกับการคัดแยกขยะ การนำขยะไปใช้ประโยชน์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3.2</w:t>
            </w:r>
            <w:r w:rsidRPr="007827F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กิจกรรมการรณรงค์ทำความสะอาดหมู่บ้าน/ที่พักอาศัย(บ้านเรือน) ให้ถูกสุขลักษณะ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3.3 กิจกรรมประเมินหมู่บ้าน/ที่พักอาศัย 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(บ้านเรือน)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:rsidR="007827F5" w:rsidRPr="007827F5" w:rsidRDefault="007827F5" w:rsidP="007827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3.1 ประชาชนมีความรู้ในการคัดแยกขยะก่อนทิ้งและ      นำขยะมาใช้ประโยชน์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</w:rPr>
              <w:t xml:space="preserve">3.2 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เกิดการมีส่วนร่วมทุกภาคส่วนในการรักษาความสะอาด</w:t>
            </w:r>
          </w:p>
        </w:tc>
        <w:tc>
          <w:tcPr>
            <w:tcW w:w="1985" w:type="dxa"/>
          </w:tcPr>
          <w:p w:rsidR="007827F5" w:rsidRPr="007827F5" w:rsidRDefault="007827F5" w:rsidP="007827F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3.1 </w:t>
            </w:r>
            <w:r w:rsidR="009C3FB5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ความตระหนัก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ของประชาชนในการคัดแยกขยะตั้งแต่ต้นทาง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3.2 ไม่มีระบบเก็บรวบรวมขยะมูลฝอย สถานที่กำจัดขยะมูลฝอยและการกำจัดขยะมูลฝอย</w:t>
            </w:r>
          </w:p>
        </w:tc>
        <w:tc>
          <w:tcPr>
            <w:tcW w:w="2388" w:type="dxa"/>
          </w:tcPr>
          <w:p w:rsidR="007827F5" w:rsidRPr="007827F5" w:rsidRDefault="007827F5" w:rsidP="007827F5">
            <w:pPr>
              <w:pStyle w:val="a6"/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3.1 ส่งเสริมการมีส่วนร่วมของป</w:t>
            </w:r>
            <w:r w:rsidR="00392C0F">
              <w:rPr>
                <w:rFonts w:ascii="TH SarabunPSK" w:hAnsi="TH SarabunPSK" w:cs="TH SarabunPSK"/>
                <w:sz w:val="32"/>
                <w:szCs w:val="32"/>
                <w:cs/>
              </w:rPr>
              <w:t>ระชาชนในการคัดแยกขยะที่ต้นทาง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เพื่อเตรียมความพร้อมให้กับประชาชนในการคัดแยกขยะที่ต้นทางเพื่อให้สามารถนำไปสู่การจัดการขยะได้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97" w:type="dxa"/>
          </w:tcPr>
          <w:p w:rsidR="007827F5" w:rsidRPr="007827F5" w:rsidRDefault="007827F5" w:rsidP="007827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อบต.โคกสัก</w:t>
            </w:r>
          </w:p>
        </w:tc>
      </w:tr>
    </w:tbl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2978"/>
        <w:gridCol w:w="1984"/>
        <w:gridCol w:w="2369"/>
        <w:gridCol w:w="2025"/>
        <w:gridCol w:w="1985"/>
        <w:gridCol w:w="2126"/>
        <w:gridCol w:w="1276"/>
      </w:tblGrid>
      <w:tr w:rsidR="007827F5" w:rsidRPr="007827F5" w:rsidTr="004B0CFA">
        <w:tc>
          <w:tcPr>
            <w:tcW w:w="2978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ๆที่สำคัญของหน่วยงานของรัฐ/วัตถุประสงค์</w:t>
            </w:r>
          </w:p>
        </w:tc>
        <w:tc>
          <w:tcPr>
            <w:tcW w:w="1984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69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2025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1985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2126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276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7827F5" w:rsidRPr="007827F5" w:rsidTr="004B0CFA">
        <w:tc>
          <w:tcPr>
            <w:tcW w:w="2978" w:type="dxa"/>
          </w:tcPr>
          <w:p w:rsidR="007827F5" w:rsidRPr="007827F5" w:rsidRDefault="007827F5" w:rsidP="007827F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4. </w:t>
            </w: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กิจกรรม/โครงการฟื้นฟูเศรษฐกิจให้ขยายตัวอย่างยั่งยืน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- เพื่อให้การบริหารงานของกลุ่มอาชีพเศรษฐกิจชุมชนเป็นไปอย่างมีประสิทธิภาพ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7827F5" w:rsidRPr="007827F5" w:rsidRDefault="007827F5" w:rsidP="007827F5">
            <w:pPr>
              <w:ind w:left="-42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4.1 การบริหารงานกลุ่มอาชีพไม่เป็นไปตามวัตถุประสงค์ของโครงการที่ขอรับเงินสนับสนุน</w:t>
            </w:r>
          </w:p>
          <w:p w:rsidR="007827F5" w:rsidRPr="007827F5" w:rsidRDefault="007827F5" w:rsidP="007827F5">
            <w:pPr>
              <w:ind w:left="-42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4.2 สมาชิกกลุ่มขาด</w:t>
            </w: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ความรับผิดชอบในการทำงานร่วมกัน โดยกลุ่มอาชีพบางกลุ่มไม่นำเงินมาส่งคืนตามกำหนดสัญญา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69" w:type="dxa"/>
          </w:tcPr>
          <w:p w:rsidR="007827F5" w:rsidRPr="007827F5" w:rsidRDefault="007827F5" w:rsidP="007827F5">
            <w:pPr>
              <w:numPr>
                <w:ilvl w:val="0"/>
                <w:numId w:val="1"/>
              </w:numPr>
              <w:ind w:left="0" w:hanging="174"/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4.1 ทำหนังสือเชิญประธานกลุ่มเข้าร่วมประชุมรับฟังคำชี้แจง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4.2 การประชาสัมพันธ์แนวทางในการดำเนิน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กิจกรรมการออกติดตามกลุ่มอาชีพเพื่อหาแนวทางแก้ไข</w:t>
            </w:r>
          </w:p>
        </w:tc>
        <w:tc>
          <w:tcPr>
            <w:tcW w:w="2025" w:type="dxa"/>
          </w:tcPr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4.1 ประธานกลุ่มบางกลุ่มยังไม่ค่อยให้ความร่วมมือเท่าที่ควร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4.2 สมาชิกของกลุ่มยังไม่ค่อยให้ความ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ร่วมมือในการดำเนินการบริหารจัดการกลุ่ม</w:t>
            </w:r>
          </w:p>
        </w:tc>
        <w:tc>
          <w:tcPr>
            <w:tcW w:w="1985" w:type="dxa"/>
          </w:tcPr>
          <w:p w:rsidR="007827F5" w:rsidRPr="007827F5" w:rsidRDefault="007827F5" w:rsidP="007827F5">
            <w:pPr>
              <w:ind w:left="-42"/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4.1 การบริหารงานกลุ่มอาชีพไม่เป็นไปตามวัตถุประสงค์ของโครงการที่ขอรับเงินสนับสนุน</w:t>
            </w:r>
          </w:p>
          <w:p w:rsidR="007827F5" w:rsidRPr="007827F5" w:rsidRDefault="007827F5" w:rsidP="007827F5">
            <w:pPr>
              <w:ind w:left="-42"/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4.2 สมาชิกกลุ่มขาด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ความรับผิดชอบในการทำงานร่วมกัน โดยกลุ่มอาชีพบางกลุ่มไม่นำเงินมาส่งคืนตามกำหนดสัญญา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4.1 ติดตามการดำเนินงานของกลุ่มอาชีพเศรษฐกิจชุมชนและแจ้งให้นำส่งเงินยืมตามสัญญา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4.2 ดำเนินคดีกับกลุ่ม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ที่ค้างชำระและไม่ยอมทำหนังสือรับสภาพหนี้เนื่องจาก อบต. มีงบประมาณไม่เพียงพอต่อการตั้งงบประมาณเท่าจำนวนเงิน  ที่ทางราชการเสียหายคืนให้ได้</w:t>
            </w:r>
          </w:p>
        </w:tc>
        <w:tc>
          <w:tcPr>
            <w:tcW w:w="1276" w:type="dxa"/>
          </w:tcPr>
          <w:p w:rsidR="007827F5" w:rsidRPr="007827F5" w:rsidRDefault="007827F5" w:rsidP="007827F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อบต.โคกสัก</w:t>
            </w:r>
          </w:p>
        </w:tc>
      </w:tr>
    </w:tbl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2978"/>
        <w:gridCol w:w="1984"/>
        <w:gridCol w:w="2369"/>
        <w:gridCol w:w="2025"/>
        <w:gridCol w:w="1985"/>
        <w:gridCol w:w="2126"/>
        <w:gridCol w:w="1276"/>
      </w:tblGrid>
      <w:tr w:rsidR="007827F5" w:rsidRPr="007827F5" w:rsidTr="004B0CFA">
        <w:tc>
          <w:tcPr>
            <w:tcW w:w="2978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ๆที่สำคัญของหน่วยงานของรัฐ/วัตถุประสงค์</w:t>
            </w:r>
          </w:p>
        </w:tc>
        <w:tc>
          <w:tcPr>
            <w:tcW w:w="1984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69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2025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1985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2126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276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7827F5" w:rsidRPr="007827F5" w:rsidTr="004B0CFA">
        <w:tc>
          <w:tcPr>
            <w:tcW w:w="2978" w:type="dxa"/>
          </w:tcPr>
          <w:p w:rsidR="007827F5" w:rsidRPr="009C3FB5" w:rsidRDefault="007827F5" w:rsidP="004B0CFA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9C3F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5.งานพัฒนาและจัดเก็บรายได้ </w:t>
            </w:r>
          </w:p>
          <w:p w:rsidR="007827F5" w:rsidRPr="009C3FB5" w:rsidRDefault="007827F5" w:rsidP="004B0CFA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9C3F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- ภาษีโรงเรือนและที่ดิน ภาษี</w:t>
            </w:r>
            <w:r w:rsidRPr="009C3F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lastRenderedPageBreak/>
              <w:t>บำรุงท้องที่ และภาษีป้าย</w:t>
            </w:r>
          </w:p>
          <w:p w:rsidR="007827F5" w:rsidRPr="009C3FB5" w:rsidRDefault="007827F5" w:rsidP="004B0CFA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9C3F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:rsidR="007827F5" w:rsidRPr="009C3FB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 เพื่อให้การจัดเก็บภาษีเป็นไปตามเป้าหมายที่วางไว้</w:t>
            </w:r>
          </w:p>
          <w:p w:rsidR="007827F5" w:rsidRPr="009C3FB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 เพื่อให้มีมาตรการดำเนินการกับผู้ค้างชำระภาษี</w:t>
            </w:r>
          </w:p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:rsidR="007827F5" w:rsidRPr="009C3FB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1.  ไม่ได้จัดส่งเจ้าหน้าที่ไปฝึกอบรม</w:t>
            </w: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 xml:space="preserve">เพื่อให้ได้แนวทางการดำเนินงานใหม่ ๆ </w:t>
            </w:r>
          </w:p>
          <w:p w:rsidR="007827F5" w:rsidRPr="009C3FB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 ไม่มีแผนที่ภาษีจึงทำให้เก็บภาษีไม่ได้ตามเป้าหมาย</w:t>
            </w:r>
          </w:p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3. ผู้ที่ค้างภาษีก็ยังไม่กระตือรือร้นในการดำเนินการให้เรียบร้อย เนื่องจากทางอบต.ไม่มีการดำเนินการที่ชัดเจน</w:t>
            </w:r>
          </w:p>
        </w:tc>
        <w:tc>
          <w:tcPr>
            <w:tcW w:w="2369" w:type="dxa"/>
          </w:tcPr>
          <w:p w:rsidR="007827F5" w:rsidRPr="009C3FB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1.  มีการจัดทำหนังสือทวงค่าภาษีเป็นลาย</w:t>
            </w: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ลักษณ์อักษร</w:t>
            </w:r>
          </w:p>
          <w:p w:rsidR="007827F5" w:rsidRPr="009C3FB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  </w:t>
            </w: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มีการออกเก็บภาษีตามหมู่บ้านและร้านค้าต่าง ๆ</w:t>
            </w:r>
          </w:p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5" w:type="dxa"/>
          </w:tcPr>
          <w:p w:rsidR="007827F5" w:rsidRPr="009C3FB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 xml:space="preserve">1. </w:t>
            </w: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มีลูกหนี้ภาษีลดลง แต่ยังมีบางรายที่ไม่</w:t>
            </w: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ยอมเข้ามาดำเนินการ</w:t>
            </w:r>
          </w:p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ไม่มีการดำเนินการขั้นเด็จขาดกับผู้ที่ค้างภาษีเป็นระยะเวลานาน</w:t>
            </w:r>
          </w:p>
        </w:tc>
        <w:tc>
          <w:tcPr>
            <w:tcW w:w="1985" w:type="dxa"/>
          </w:tcPr>
          <w:p w:rsidR="007827F5" w:rsidRPr="009C3FB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1.  ไม่ได้จัดส่งเจ้าหน้าที่ไปฝึกอบรม</w:t>
            </w: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 xml:space="preserve">เพื่อให้ได้แนวทางการดำเนินงานใหม่ ๆ </w:t>
            </w:r>
          </w:p>
          <w:p w:rsidR="007827F5" w:rsidRPr="009C3FB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 ไม่มีแผนที่ภาษีจึงทำให้เก็บภาษีไม่ได้ตามเป้าหมาย</w:t>
            </w:r>
          </w:p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3. ผู้ที่ค้างภาษีก็ยังไม่กระตือรือร้นในการดำเนินการให้เรียบร้อย เนื่องจากทางอบต.ไม่มีการดำเนินการที่ชัดเจน</w:t>
            </w:r>
          </w:p>
        </w:tc>
        <w:tc>
          <w:tcPr>
            <w:tcW w:w="2126" w:type="dxa"/>
          </w:tcPr>
          <w:p w:rsidR="007827F5" w:rsidRPr="009C3FB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 xml:space="preserve">1.  </w:t>
            </w: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จัดส่งเจ้าหน้าที่เข้ารับการอบรม</w:t>
            </w:r>
          </w:p>
          <w:p w:rsidR="007827F5" w:rsidRPr="009C3FB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2.  จัดทำทะเบียนแผนที่ภาษี</w:t>
            </w:r>
          </w:p>
          <w:p w:rsidR="007827F5" w:rsidRPr="009C3FB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  </w:t>
            </w: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กำหนดแนวทางในการดำเนินการกับผู้ที่ค้างชำระภาษี</w:t>
            </w:r>
          </w:p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4.  แต่งตั้งเจ้าหน้าที่ออกตรวจ,สำรวจและพูดคุยกับผู้ประกอบการ หรือเจ้าของที่ดินให้เข้าใจเรื่องการชำระภาษี</w:t>
            </w:r>
          </w:p>
        </w:tc>
        <w:tc>
          <w:tcPr>
            <w:tcW w:w="1276" w:type="dxa"/>
          </w:tcPr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3FB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อบต.โคกสัก</w:t>
            </w:r>
          </w:p>
        </w:tc>
      </w:tr>
    </w:tbl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30F79" w:rsidRDefault="00430F79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403"/>
        <w:gridCol w:w="2126"/>
        <w:gridCol w:w="2126"/>
        <w:gridCol w:w="2127"/>
        <w:gridCol w:w="1842"/>
        <w:gridCol w:w="2005"/>
        <w:gridCol w:w="1397"/>
      </w:tblGrid>
      <w:tr w:rsidR="007827F5" w:rsidRPr="007827F5" w:rsidTr="00A3758C">
        <w:tc>
          <w:tcPr>
            <w:tcW w:w="3403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</w:t>
            </w: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ที่สำคัญของหน่วยงานของรัฐ/วัตถุประสงค์</w:t>
            </w:r>
          </w:p>
        </w:tc>
        <w:tc>
          <w:tcPr>
            <w:tcW w:w="2126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ความเสี่ยง</w:t>
            </w:r>
          </w:p>
        </w:tc>
        <w:tc>
          <w:tcPr>
            <w:tcW w:w="2126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2127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1842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2005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397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7827F5" w:rsidRPr="007827F5" w:rsidTr="00A3758C">
        <w:tc>
          <w:tcPr>
            <w:tcW w:w="3403" w:type="dxa"/>
          </w:tcPr>
          <w:p w:rsidR="007827F5" w:rsidRPr="009C3FB5" w:rsidRDefault="007827F5" w:rsidP="004B0CFA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9C3F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lastRenderedPageBreak/>
              <w:t xml:space="preserve">6.งานพัฒนาและจัดเก็บรายได้ </w:t>
            </w:r>
          </w:p>
          <w:p w:rsidR="007827F5" w:rsidRPr="009C3FB5" w:rsidRDefault="007827F5" w:rsidP="004B0CFA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9C3F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- รายได้จากการสาธารณูปโภคและการพาณิชย์ (ค่าน้ำประปา)</w:t>
            </w:r>
          </w:p>
          <w:p w:rsidR="007827F5" w:rsidRPr="009C3FB5" w:rsidRDefault="007827F5" w:rsidP="004B0CFA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9C3FB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:rsidR="007827F5" w:rsidRPr="009C3FB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1. </w:t>
            </w: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เพื่อให้มีมาตรการในการดำเนินการกับผู้ใช้น้ำที่ค้างชำระ</w:t>
            </w:r>
          </w:p>
          <w:p w:rsidR="007827F5" w:rsidRPr="009C3FB5" w:rsidRDefault="007827F5" w:rsidP="004B0CF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9C3FB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 ผู้นำท้องถิ่นยังไม่เข้าใจในรายละเอียดของข้อบัญญัติการใช้น้ำ</w:t>
            </w:r>
          </w:p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3FB5">
              <w:rPr>
                <w:rFonts w:ascii="TH SarabunPSK" w:hAnsi="TH SarabunPSK" w:cs="TH SarabunPSK"/>
                <w:sz w:val="32"/>
                <w:szCs w:val="32"/>
                <w:cs/>
              </w:rPr>
              <w:t>1.  ผู้นำไม่ให้ความร่วมมือในการประชาสัมพันธ์ให้ประชาชนได้ทราบถึงรายละเอียดของข้อบัญญัติการใช้น้ำ</w:t>
            </w:r>
          </w:p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3FB5">
              <w:rPr>
                <w:rFonts w:ascii="TH SarabunPSK" w:hAnsi="TH SarabunPSK" w:cs="TH SarabunPSK"/>
                <w:sz w:val="32"/>
                <w:szCs w:val="32"/>
                <w:cs/>
              </w:rPr>
              <w:t>2. มีผู้ใช้น้ำบางรายที่ไม่ยอมชำระค่าน้ำ เพราะถือว่าทางอบต.ไม่มีการดำเนินการที่ชัดเจน</w:t>
            </w:r>
          </w:p>
        </w:tc>
        <w:tc>
          <w:tcPr>
            <w:tcW w:w="2126" w:type="dxa"/>
          </w:tcPr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3FB5">
              <w:rPr>
                <w:rFonts w:ascii="TH SarabunPSK" w:hAnsi="TH SarabunPSK" w:cs="TH SarabunPSK"/>
                <w:sz w:val="32"/>
                <w:szCs w:val="32"/>
                <w:cs/>
              </w:rPr>
              <w:t>1.  ถ่ายเอกสารข้อบัญญัติการใช้น้ำเพื่อประชาสัมพันธ์แก่ผู้ใช้น้ำและผู้นำท้องถิ่น</w:t>
            </w:r>
          </w:p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3FB5">
              <w:rPr>
                <w:rFonts w:ascii="TH SarabunPSK" w:hAnsi="TH SarabunPSK" w:cs="TH SarabunPSK"/>
                <w:sz w:val="32"/>
                <w:szCs w:val="32"/>
              </w:rPr>
              <w:t xml:space="preserve">2.  </w:t>
            </w:r>
            <w:r w:rsidRPr="009C3FB5">
              <w:rPr>
                <w:rFonts w:ascii="TH SarabunPSK" w:hAnsi="TH SarabunPSK" w:cs="TH SarabunPSK"/>
                <w:sz w:val="32"/>
                <w:szCs w:val="32"/>
                <w:cs/>
              </w:rPr>
              <w:t>เจ้าหน้าที่ที่ออกเก็บค่าน้ำและเจ้าหน้าที่จดมาตรน้ำ อธิบายให้ผู้ใช้น้ำเข้าใจ กรณีมีข้อสงสัยเป็นเรื่อง ๆ ไป</w:t>
            </w:r>
          </w:p>
          <w:p w:rsidR="007827F5" w:rsidRPr="009C3FB5" w:rsidRDefault="007827F5" w:rsidP="004B0CF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C3FB5">
              <w:rPr>
                <w:rFonts w:ascii="TH SarabunPSK" w:hAnsi="TH SarabunPSK" w:cs="TH SarabunPSK"/>
                <w:sz w:val="32"/>
                <w:szCs w:val="32"/>
                <w:cs/>
              </w:rPr>
              <w:t>1. มีลูกหนี้ค่าน้ำลดลงแต่ยังมีบางรายที่ไม่ยอมชำระค่าน้ำที่ค้างอยู่</w:t>
            </w:r>
          </w:p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3FB5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9C3FB5">
              <w:rPr>
                <w:rFonts w:ascii="TH SarabunPSK" w:hAnsi="TH SarabunPSK" w:cs="TH SarabunPSK"/>
                <w:sz w:val="32"/>
                <w:szCs w:val="32"/>
                <w:cs/>
              </w:rPr>
              <w:t>ผู้ใช้น้ำและผู้นำท้องถิ่นไม่ได้ให้ความสนใจในข้อบัญญัติที่ให้ไป</w:t>
            </w:r>
          </w:p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3FB5">
              <w:rPr>
                <w:rFonts w:ascii="TH SarabunPSK" w:hAnsi="TH SarabunPSK" w:cs="TH SarabunPSK"/>
                <w:sz w:val="32"/>
                <w:szCs w:val="32"/>
                <w:cs/>
              </w:rPr>
              <w:t>1.  ผู้นำไม่ให้ความร่วมมือในการประชาสัมพันธ์ให้ประชาชนได้ทราบถึงรายละเอียดของข้อบัญญัติการใช้น้ำ</w:t>
            </w:r>
          </w:p>
          <w:p w:rsidR="007827F5" w:rsidRPr="009C3FB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3FB5">
              <w:rPr>
                <w:rFonts w:ascii="TH SarabunPSK" w:hAnsi="TH SarabunPSK" w:cs="TH SarabunPSK"/>
                <w:sz w:val="32"/>
                <w:szCs w:val="32"/>
                <w:cs/>
              </w:rPr>
              <w:t>2. มีผู้ใช้น้ำบางรายที่ไม่ยอมชำระค่าน้ำ เพราะถือว่าทาง อบต.ไม่มีการดำเนินการที่ชัดเจน</w:t>
            </w:r>
          </w:p>
        </w:tc>
        <w:tc>
          <w:tcPr>
            <w:tcW w:w="2005" w:type="dxa"/>
          </w:tcPr>
          <w:p w:rsidR="007827F5" w:rsidRPr="007827F5" w:rsidRDefault="007827F5" w:rsidP="004B0CFA">
            <w:pPr>
              <w:rPr>
                <w:rFonts w:ascii="TH SarabunPSK" w:hAnsi="TH SarabunPSK" w:cs="TH SarabunPSK"/>
                <w:sz w:val="28"/>
              </w:rPr>
            </w:pPr>
            <w:r w:rsidRPr="007827F5">
              <w:rPr>
                <w:rFonts w:ascii="TH SarabunPSK" w:hAnsi="TH SarabunPSK" w:cs="TH SarabunPSK"/>
                <w:sz w:val="28"/>
                <w:cs/>
              </w:rPr>
              <w:t>1.  ทำหนังสือขอความร่วมมือผู้นำท้องถิ่นให้ประชาสัมพันธ์ให้ชาวบ้านทราบ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28"/>
              </w:rPr>
            </w:pPr>
            <w:r w:rsidRPr="007827F5">
              <w:rPr>
                <w:rFonts w:ascii="TH SarabunPSK" w:hAnsi="TH SarabunPSK" w:cs="TH SarabunPSK"/>
                <w:sz w:val="28"/>
              </w:rPr>
              <w:t xml:space="preserve">2.  </w:t>
            </w:r>
            <w:r w:rsidRPr="007827F5">
              <w:rPr>
                <w:rFonts w:ascii="TH SarabunPSK" w:hAnsi="TH SarabunPSK" w:cs="TH SarabunPSK"/>
                <w:sz w:val="28"/>
                <w:cs/>
              </w:rPr>
              <w:t>จัดประชุมชี้แจงให้ผู้นำท้องถิ่นทราบถึงนโยบายและแนวทางการปฏิบัติงาน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28"/>
                <w:cs/>
              </w:rPr>
            </w:pPr>
            <w:r w:rsidRPr="007827F5">
              <w:rPr>
                <w:rFonts w:ascii="TH SarabunPSK" w:hAnsi="TH SarabunPSK" w:cs="TH SarabunPSK"/>
                <w:sz w:val="28"/>
                <w:cs/>
              </w:rPr>
              <w:t>3.  จัดประชุมชี้แจงชาวบ้านถึงรายละเอียดของการมาแจ้งการขอใช้น้ำ และอัตราค่าน้ำ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28"/>
              </w:rPr>
            </w:pPr>
            <w:r w:rsidRPr="007827F5">
              <w:rPr>
                <w:rFonts w:ascii="TH SarabunPSK" w:hAnsi="TH SarabunPSK" w:cs="TH SarabunPSK"/>
                <w:sz w:val="28"/>
                <w:cs/>
              </w:rPr>
              <w:t xml:space="preserve">4.  แต่งตั้งเจ้าหน้าที่ออกตรวจ,สำรวจการใช้น้ำและรับฟังปัญหาของชาวบ้าน 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28"/>
                <w:cs/>
              </w:rPr>
            </w:pPr>
            <w:r w:rsidRPr="007827F5">
              <w:rPr>
                <w:rFonts w:ascii="TH SarabunPSK" w:hAnsi="TH SarabunPSK" w:cs="TH SarabunPSK"/>
                <w:sz w:val="28"/>
                <w:cs/>
              </w:rPr>
              <w:t>5. มีมาตรการในการดำเนินการกับผู้ค้างชำระค่าน้ำ</w:t>
            </w:r>
          </w:p>
        </w:tc>
        <w:tc>
          <w:tcPr>
            <w:tcW w:w="1397" w:type="dxa"/>
          </w:tcPr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อบต.โคกสัก</w:t>
            </w:r>
          </w:p>
        </w:tc>
      </w:tr>
    </w:tbl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30F79" w:rsidRDefault="00430F79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2978"/>
        <w:gridCol w:w="1984"/>
        <w:gridCol w:w="2369"/>
        <w:gridCol w:w="2025"/>
        <w:gridCol w:w="1985"/>
        <w:gridCol w:w="2126"/>
        <w:gridCol w:w="1276"/>
      </w:tblGrid>
      <w:tr w:rsidR="007827F5" w:rsidRPr="007827F5" w:rsidTr="004B0CFA">
        <w:tc>
          <w:tcPr>
            <w:tcW w:w="2978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ภารกิจตามกฎหมายที่จัดตั้งหน่วยงานของรัฐหรือภารกิจตามแผนการดำเนินการหรือภารกิจอื่น ๆที่สำคัญของหน่วยงานของรัฐ/วัตถุประสงค์</w:t>
            </w:r>
          </w:p>
        </w:tc>
        <w:tc>
          <w:tcPr>
            <w:tcW w:w="1984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69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2025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1985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2126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276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7827F5" w:rsidRPr="007827F5" w:rsidTr="004B0CFA">
        <w:tc>
          <w:tcPr>
            <w:tcW w:w="2978" w:type="dxa"/>
          </w:tcPr>
          <w:p w:rsidR="007827F5" w:rsidRPr="007827F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  <w:u w:val="single"/>
              </w:rPr>
            </w:pPr>
            <w:r w:rsidRPr="007827F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7.ด้านการออกแบบและเขียนแบบ</w:t>
            </w:r>
          </w:p>
          <w:p w:rsidR="007827F5" w:rsidRPr="007827F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 xml:space="preserve">วัตถุประสงค์ </w:t>
            </w:r>
            <w:r w:rsidRPr="007827F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เพื่อให้ การออกแบบและเขียนแบบโครงการก่อสร้างต่างๆ เป็นไปตามหลักวิศวกรรม และถือปฏิบัติเป็นไปตามระเบียบกฎหมายข้อบังคับ มติ ครม.และหนังสือสั่งการ</w:t>
            </w:r>
          </w:p>
        </w:tc>
        <w:tc>
          <w:tcPr>
            <w:tcW w:w="1984" w:type="dxa"/>
          </w:tcPr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มีบุคลากรไม่เพียงพอต่อการควบคุมสาเหตุ ขาดวิศวกรโยธาและช่างเขียนแบบ</w:t>
            </w:r>
          </w:p>
        </w:tc>
        <w:tc>
          <w:tcPr>
            <w:tcW w:w="2369" w:type="dxa"/>
          </w:tcPr>
          <w:p w:rsidR="007827F5" w:rsidRPr="007827F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 มีคำสั่งแบ่งงานภายในกองช่าง แบ่งหน้าที่ความรับผิดชอบเจ้าหน้าที่แต่ละคนไว้</w:t>
            </w:r>
          </w:p>
          <w:p w:rsidR="007827F5" w:rsidRPr="007827F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๒.จัดส่งเจ้าหน้าที่เข้าศึกษาอบรมเพิ่มเติมความรู้ด้านช่าง</w:t>
            </w:r>
          </w:p>
          <w:p w:rsidR="007827F5" w:rsidRPr="007827F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๓. ผู้บังคับบัญชาให้คำปรึกษา</w:t>
            </w:r>
          </w:p>
          <w:p w:rsidR="007827F5" w:rsidRPr="007827F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025" w:type="dxa"/>
          </w:tcPr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งานด้านการออกแบบเขียนแบบและประมาณราคา เจ้าหน้าที่ต้องใช้วิชาชีพเฉพาะและอยู่ในกรอบของระเบียบ กฎหมาย                                       </w:t>
            </w:r>
          </w:p>
        </w:tc>
        <w:tc>
          <w:tcPr>
            <w:tcW w:w="1985" w:type="dxa"/>
          </w:tcPr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มีบุคลากรไม่เพียงพอต่อการควบคุมสาเหตุ ขาดวิศวกรโยธาและช่างเขียนแบบ</w:t>
            </w:r>
          </w:p>
        </w:tc>
        <w:tc>
          <w:tcPr>
            <w:tcW w:w="2126" w:type="dxa"/>
          </w:tcPr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สรรหาบุคลากรเพิ่มในตำแหน่งที่ยังขาด</w:t>
            </w:r>
            <w:r w:rsidRPr="007827F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อบต.โคกสัก</w:t>
            </w:r>
          </w:p>
        </w:tc>
      </w:tr>
      <w:tr w:rsidR="007827F5" w:rsidRPr="007827F5" w:rsidTr="004B0CFA">
        <w:tc>
          <w:tcPr>
            <w:tcW w:w="2978" w:type="dxa"/>
          </w:tcPr>
          <w:p w:rsidR="007827F5" w:rsidRPr="007827F5" w:rsidRDefault="007827F5" w:rsidP="004B0CFA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7827F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8. กิจกรรมด้านงานซ่อมแซมไฟฟ้าสาธารณะ</w:t>
            </w:r>
          </w:p>
          <w:p w:rsidR="007827F5" w:rsidRPr="007827F5" w:rsidRDefault="007827F5" w:rsidP="004B0CFA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7827F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เพื่อให้การบริการด้านไฟฟ้าสาธารณะมีประสิทธิภาพ</w:t>
            </w:r>
          </w:p>
        </w:tc>
        <w:tc>
          <w:tcPr>
            <w:tcW w:w="1984" w:type="dxa"/>
          </w:tcPr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เจ้าหน้าที่มีอยู่ขาดความรู้ด้านการไฟฟ้าที่ถูกต้อง 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2. เครื่องมืออุปกรณ์ที่ใช้ในการซ่อมแซมไฟฟ้าสาธารณะมีไม่เพียงพอ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69" w:type="dxa"/>
          </w:tcPr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1. มีกำสั่งแบ่งงานภายในกองช่างแบ่งหน้าที่ความรับผิดชอบเจ้าหน้าที่แต่ละคนไว้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2. ผู้บังคับบัญชาให้คำปรึกษา</w:t>
            </w:r>
          </w:p>
          <w:p w:rsidR="007827F5" w:rsidRPr="007827F5" w:rsidRDefault="007827F5" w:rsidP="004B0CF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1. หนังสือร้องเรียนจากประชาชนในเรื่องไฟฟ้าสาธารณะ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เจ้าหน้าที่มีอยู่ขาดความรู้ด้านการไฟฟ้าที่ถูกต้อง 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2. เครื่องมืออุปกรณ์ที่ใช้ในการซ่อมแซมไฟฟ้าสาธารณะมีไม่เพียงพอ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1. เพิ่มประสิทธิภาพของเจ้าหน้าที่โดยการฝึกอบรมเพิ่มเติมความรู้ด้านการไฟฟ้า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2. จัดหาเครื่องมือที่จำเป็น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อบต.โคกสัก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2978"/>
        <w:gridCol w:w="1984"/>
        <w:gridCol w:w="2369"/>
        <w:gridCol w:w="2025"/>
        <w:gridCol w:w="1985"/>
        <w:gridCol w:w="2126"/>
        <w:gridCol w:w="1276"/>
      </w:tblGrid>
      <w:tr w:rsidR="007827F5" w:rsidRPr="007827F5" w:rsidTr="004B0CFA">
        <w:tc>
          <w:tcPr>
            <w:tcW w:w="2978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ๆที่สำคัญของหน่วยงานของรัฐ/วัตถุประสงค์</w:t>
            </w:r>
          </w:p>
        </w:tc>
        <w:tc>
          <w:tcPr>
            <w:tcW w:w="1984" w:type="dxa"/>
          </w:tcPr>
          <w:p w:rsidR="007827F5" w:rsidRPr="007827F5" w:rsidRDefault="007827F5" w:rsidP="00430F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69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2025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1985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2126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276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7827F5" w:rsidRPr="007827F5" w:rsidTr="004B0CFA">
        <w:tc>
          <w:tcPr>
            <w:tcW w:w="2978" w:type="dxa"/>
          </w:tcPr>
          <w:p w:rsidR="007827F5" w:rsidRPr="007827F5" w:rsidRDefault="007827F5" w:rsidP="004B0CFA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9. กิจกรรมด้านดูแลระบบประปา</w:t>
            </w:r>
          </w:p>
          <w:p w:rsidR="007827F5" w:rsidRPr="007827F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:rsidR="007827F5" w:rsidRPr="007827F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เพื่อให้การบริการน้ำประปาที่มีคุณภาพแก่ประชาชน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430F79" w:rsidRDefault="00430F79" w:rsidP="00430F7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1. </w:t>
            </w:r>
            <w:r w:rsidR="007827F5"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เจ้าหน้าที่ไม่เพียงพอ</w:t>
            </w:r>
          </w:p>
          <w:p w:rsidR="007827F5" w:rsidRPr="007827F5" w:rsidRDefault="00430F79" w:rsidP="00430F7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2. </w:t>
            </w:r>
            <w:r w:rsidR="007827F5"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เจ้าหน้าที่ขาดความเข้าใจและความชำนาญในการดูแลระบบประปา</w:t>
            </w:r>
            <w:r w:rsidR="007827F5" w:rsidRPr="007827F5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  <w:p w:rsidR="007827F5" w:rsidRPr="007827F5" w:rsidRDefault="007827F5" w:rsidP="00430F79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69" w:type="dxa"/>
          </w:tcPr>
          <w:p w:rsidR="007827F5" w:rsidRPr="007827F5" w:rsidRDefault="007827F5" w:rsidP="004B0CFA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 ส่งเจ้าหน้าที่เข้ารับการฝึกอบรมเพิ่มเติมความรู้ด้านงานระบบประปา</w:t>
            </w:r>
          </w:p>
          <w:p w:rsidR="007827F5" w:rsidRPr="007827F5" w:rsidRDefault="007827F5" w:rsidP="004B0CF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มีคำสั่งแบ่งงานภายในกองช่าง</w:t>
            </w:r>
          </w:p>
        </w:tc>
        <w:tc>
          <w:tcPr>
            <w:tcW w:w="2025" w:type="dxa"/>
          </w:tcPr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1. เรื่องร้องเรียนเกี่ยวกับปัญหาการใช้น้ำประปา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1. เจ้าหน้าที่ไม่เพียงพอ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เจ้าหน้าที่ขาดความเข้าใจและความชำนาญในการดูแลระบบประปา </w:t>
            </w:r>
          </w:p>
        </w:tc>
        <w:tc>
          <w:tcPr>
            <w:tcW w:w="2126" w:type="dxa"/>
          </w:tcPr>
          <w:p w:rsidR="007827F5" w:rsidRPr="007827F5" w:rsidRDefault="007827F5" w:rsidP="004B0CFA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 สรรหาบุคลากรเพิ่มทั้งข้าราชการและพนักงานจ้าง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เพิ่มประสิทธิภาพของบุคลากรที่มีอยู่โดยการฝึกอบรมเพิ่มเติมความรู้ด้านงานระบบประปาเพิ่มเติม</w:t>
            </w:r>
          </w:p>
        </w:tc>
        <w:tc>
          <w:tcPr>
            <w:tcW w:w="1276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อบต.โคกสัก</w:t>
            </w:r>
          </w:p>
          <w:p w:rsidR="007827F5" w:rsidRPr="007827F5" w:rsidRDefault="007827F5" w:rsidP="004B0CF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30F79" w:rsidRDefault="00430F79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F3CFF" w:rsidRDefault="00BF3CFF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14743" w:type="dxa"/>
        <w:tblInd w:w="-176" w:type="dxa"/>
        <w:tblLook w:val="04A0" w:firstRow="1" w:lastRow="0" w:firstColumn="1" w:lastColumn="0" w:noHBand="0" w:noVBand="1"/>
      </w:tblPr>
      <w:tblGrid>
        <w:gridCol w:w="2978"/>
        <w:gridCol w:w="1984"/>
        <w:gridCol w:w="2369"/>
        <w:gridCol w:w="2025"/>
        <w:gridCol w:w="1985"/>
        <w:gridCol w:w="2126"/>
        <w:gridCol w:w="1276"/>
      </w:tblGrid>
      <w:tr w:rsidR="007827F5" w:rsidRPr="007827F5" w:rsidTr="004B0CFA">
        <w:tc>
          <w:tcPr>
            <w:tcW w:w="2978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ๆที่สำคัญของหน่วยงานของรัฐ/วัตถุประสงค์</w:t>
            </w:r>
          </w:p>
        </w:tc>
        <w:tc>
          <w:tcPr>
            <w:tcW w:w="1984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369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2025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1985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2126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276" w:type="dxa"/>
          </w:tcPr>
          <w:p w:rsidR="007827F5" w:rsidRPr="007827F5" w:rsidRDefault="007827F5" w:rsidP="004B0C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27F5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หน่วยงานที่รับผิดชอบ</w:t>
            </w:r>
          </w:p>
        </w:tc>
      </w:tr>
      <w:tr w:rsidR="007827F5" w:rsidRPr="007827F5" w:rsidTr="004B0CFA">
        <w:tc>
          <w:tcPr>
            <w:tcW w:w="2978" w:type="dxa"/>
          </w:tcPr>
          <w:p w:rsidR="007827F5" w:rsidRPr="007827F5" w:rsidRDefault="007827F5" w:rsidP="007827F5">
            <w:pPr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10.งานการบริหารการศึกษา</w:t>
            </w:r>
          </w:p>
          <w:p w:rsidR="007827F5" w:rsidRPr="007827F5" w:rsidRDefault="007827F5" w:rsidP="007827F5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เพื่อให้การปฏิบัติงานด้านการจัดหลักสูตรงานมาตรฐานการศึกษาและงานส่งเสริมและสนับสนุนการเรียนการสอนงานธุรการเป็นไปอย่างถูกต้องตามกฎหมายระเบียบและข้อบังคับ</w:t>
            </w:r>
          </w:p>
          <w:p w:rsidR="007827F5" w:rsidRPr="007827F5" w:rsidRDefault="007827F5" w:rsidP="007827F5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เพื่อเพิ่มประสิทธิภาพการปฏิบัติงานตามภารกิจของเจ้าหน้าที่</w:t>
            </w:r>
          </w:p>
          <w:p w:rsidR="007827F5" w:rsidRPr="007827F5" w:rsidRDefault="007827F5" w:rsidP="007827F5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 เพื่อให้การบริหารจัดการเรื่อง</w:t>
            </w:r>
            <w:r w:rsidRPr="007827F5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การนำเงินรายได้สถานศึกษามาใช้และบริหารจัดการเรื่องการเงินการบัญชีของศูนย์ให้ถูกต้องตามระเบียบที่กำหนด</w:t>
            </w:r>
          </w:p>
        </w:tc>
        <w:tc>
          <w:tcPr>
            <w:tcW w:w="1984" w:type="dxa"/>
          </w:tcPr>
          <w:p w:rsidR="007827F5" w:rsidRPr="007827F5" w:rsidRDefault="007827F5" w:rsidP="007827F5">
            <w:pPr>
              <w:rPr>
                <w:rFonts w:ascii="TH SarabunPSK" w:hAnsi="TH SarabunPSK" w:cs="TH SarabunPSK"/>
                <w:sz w:val="28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-บุคลากรบางส่วนยังขาดความรู้ความเข้าใจในการปฏิบัติงาน</w:t>
            </w:r>
          </w:p>
        </w:tc>
        <w:tc>
          <w:tcPr>
            <w:tcW w:w="2369" w:type="dxa"/>
          </w:tcPr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-มีคำสั่งแบ่งงานตามภารกิจหน้าที่ความรับผิดชอบชัดเจน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-จัดทำแผนดำเนินงานของศูนย์พัฒนาเด็กเล็กเป็นภาคเรียนการศึกษา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-มีแผนการพัฒนาบุคลากรอย่างต่อเนื่อง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-มีการติดตามผลการดำเนินงานส่งผลงานการปฏิบัติมา ณ กอง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การศึกษาฯทุกเดือน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-ส่งบุคลากรเข้าร่วมการอบรมเพื่อเพิ่มความรู้</w:t>
            </w:r>
          </w:p>
        </w:tc>
        <w:tc>
          <w:tcPr>
            <w:tcW w:w="2025" w:type="dxa"/>
          </w:tcPr>
          <w:p w:rsidR="007827F5" w:rsidRPr="007827F5" w:rsidRDefault="007827F5" w:rsidP="007827F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-การควบคุมภายในที่มีอยู่มีความเพียงพอและสำเร็จในระดับหนึ่ง แต่ยังมีอีกบางความเสี่ยงที่ยังไม่สามารถแก้ได้</w:t>
            </w:r>
          </w:p>
        </w:tc>
        <w:tc>
          <w:tcPr>
            <w:tcW w:w="1985" w:type="dxa"/>
          </w:tcPr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-การจัดทำหลักสูตรยังไม่ถูกต้องสมบูรณ์ตามข้อบังคับ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28"/>
                <w:cs/>
              </w:rPr>
            </w:pPr>
            <w:r w:rsidRPr="007827F5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การเงินการบัญชีสามารถดำเนินการได้แต่ยังพบข้อบกพร่องที่ต้องแก้ไขให้ตรงตามระเบียบ</w:t>
            </w: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28"/>
                <w:cs/>
              </w:rPr>
            </w:pPr>
          </w:p>
          <w:p w:rsidR="007827F5" w:rsidRPr="007827F5" w:rsidRDefault="007827F5" w:rsidP="007827F5">
            <w:pPr>
              <w:rPr>
                <w:rFonts w:ascii="TH SarabunPSK" w:hAnsi="TH SarabunPSK" w:cs="TH SarabunPSK"/>
                <w:sz w:val="28"/>
                <w:cs/>
              </w:rPr>
            </w:pPr>
          </w:p>
          <w:p w:rsidR="007827F5" w:rsidRPr="007827F5" w:rsidRDefault="007827F5" w:rsidP="007827F5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26" w:type="dxa"/>
          </w:tcPr>
          <w:p w:rsidR="007827F5" w:rsidRPr="007827F5" w:rsidRDefault="007827F5" w:rsidP="007827F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-ส่งบุคลากรเข้ารับการอบรมจัดทำหลักสูตรสถานศึกษาเพื่อให้ถูกต้องตามระเบียบหลักสูตรปฐมวัย ปี 2561 และอบรมการปฏิบัติที่เกี่ยวข้องตามความเหมาะสม</w:t>
            </w:r>
          </w:p>
        </w:tc>
        <w:tc>
          <w:tcPr>
            <w:tcW w:w="1276" w:type="dxa"/>
          </w:tcPr>
          <w:p w:rsidR="007827F5" w:rsidRPr="007827F5" w:rsidRDefault="007827F5" w:rsidP="007827F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827F5">
              <w:rPr>
                <w:rFonts w:ascii="TH SarabunPSK" w:hAnsi="TH SarabunPSK" w:cs="TH SarabunPSK"/>
                <w:sz w:val="32"/>
                <w:szCs w:val="32"/>
                <w:cs/>
              </w:rPr>
              <w:t>อบต.โคกสัก</w:t>
            </w:r>
          </w:p>
        </w:tc>
      </w:tr>
    </w:tbl>
    <w:p w:rsidR="007827F5" w:rsidRPr="007827F5" w:rsidRDefault="007827F5" w:rsidP="008C5C60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7827F5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5982970</wp:posOffset>
                </wp:positionH>
                <wp:positionV relativeFrom="paragraph">
                  <wp:posOffset>447675</wp:posOffset>
                </wp:positionV>
                <wp:extent cx="3267075" cy="117157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27F5" w:rsidRPr="007827F5" w:rsidRDefault="007827F5" w:rsidP="007827F5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82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ลายมือชื่อ.......................................................ผู้รายงาน</w:t>
                            </w:r>
                          </w:p>
                          <w:p w:rsidR="007827F5" w:rsidRPr="007827F5" w:rsidRDefault="007827F5" w:rsidP="007827F5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82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(</w:t>
                            </w:r>
                            <w:r w:rsidRPr="00782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นายอมร  แก้วจันทร์)</w:t>
                            </w:r>
                          </w:p>
                          <w:p w:rsidR="007827F5" w:rsidRPr="007827F5" w:rsidRDefault="007827F5" w:rsidP="007827F5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82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ตำแหน่ง นายกองค์การบริหารส่วนตำบลโคกสัก</w:t>
                            </w:r>
                          </w:p>
                          <w:p w:rsidR="007F551D" w:rsidRDefault="007827F5" w:rsidP="007827F5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782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782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82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เดือน   </w:t>
                            </w:r>
                            <w:r w:rsidR="00BF3CF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พฤศจิกายน</w:t>
                            </w:r>
                            <w:r w:rsidR="00392C0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92C0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พ.ศ. 2562</w:t>
                            </w:r>
                          </w:p>
                          <w:p w:rsidR="007827F5" w:rsidRPr="007827F5" w:rsidRDefault="007827F5" w:rsidP="007827F5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82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พ.ศ. </w:t>
                            </w:r>
                            <w:r w:rsidRPr="007827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2562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71.1pt;margin-top:35.25pt;width:257.25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" filled="f" stroked="f">
                <v:textbox>
                  <w:txbxContent>
                    <w:p w:rsidR="007827F5" w:rsidRPr="007827F5" w:rsidRDefault="007827F5" w:rsidP="007827F5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827F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ลายมือชื่อ.......................................................ผู้รายงาน</w:t>
                      </w:r>
                    </w:p>
                    <w:p w:rsidR="007827F5" w:rsidRPr="007827F5" w:rsidRDefault="007827F5" w:rsidP="007827F5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827F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(</w:t>
                      </w:r>
                      <w:r w:rsidRPr="007827F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นายอมร  แก้วจันทร์)</w:t>
                      </w:r>
                    </w:p>
                    <w:p w:rsidR="007827F5" w:rsidRPr="007827F5" w:rsidRDefault="007827F5" w:rsidP="007827F5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827F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ตำแหน่ง นายกองค์การบริหารส่วนตำบลโคกสัก</w:t>
                      </w:r>
                    </w:p>
                    <w:p w:rsidR="007F551D" w:rsidRDefault="007827F5" w:rsidP="007827F5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7827F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   </w:t>
                      </w:r>
                      <w:r w:rsidRPr="007827F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7827F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เดือน   </w:t>
                      </w:r>
                      <w:r w:rsidR="00BF3CF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พฤศจิกายน</w:t>
                      </w:r>
                      <w:r w:rsidR="00392C0F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="00392C0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พ.ศ. 2562</w:t>
                      </w:r>
                    </w:p>
                    <w:p w:rsidR="007827F5" w:rsidRPr="007827F5" w:rsidRDefault="007827F5" w:rsidP="007827F5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827F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พ.ศ. </w:t>
                      </w:r>
                      <w:r w:rsidRPr="007827F5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2562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827F5" w:rsidRPr="007827F5" w:rsidSect="007827F5">
      <w:pgSz w:w="16838" w:h="11906" w:orient="landscape"/>
      <w:pgMar w:top="1418" w:right="1247" w:bottom="709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F3124"/>
    <w:multiLevelType w:val="hybridMultilevel"/>
    <w:tmpl w:val="978C518E"/>
    <w:lvl w:ilvl="0" w:tplc="313C58A2">
      <w:start w:val="4"/>
      <w:numFmt w:val="bullet"/>
      <w:lvlText w:val="-"/>
      <w:lvlJc w:val="left"/>
      <w:pPr>
        <w:ind w:left="464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1">
    <w:nsid w:val="6C624350"/>
    <w:multiLevelType w:val="hybridMultilevel"/>
    <w:tmpl w:val="0E842076"/>
    <w:lvl w:ilvl="0" w:tplc="7356236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93"/>
    <w:rsid w:val="00023166"/>
    <w:rsid w:val="001213A1"/>
    <w:rsid w:val="001A44F2"/>
    <w:rsid w:val="00215A5A"/>
    <w:rsid w:val="00392C0F"/>
    <w:rsid w:val="00430F79"/>
    <w:rsid w:val="004527E4"/>
    <w:rsid w:val="0056088D"/>
    <w:rsid w:val="00562132"/>
    <w:rsid w:val="006D4B5C"/>
    <w:rsid w:val="00702478"/>
    <w:rsid w:val="00744219"/>
    <w:rsid w:val="00760593"/>
    <w:rsid w:val="007827F5"/>
    <w:rsid w:val="00794692"/>
    <w:rsid w:val="007D4FF4"/>
    <w:rsid w:val="007F551D"/>
    <w:rsid w:val="008C5C60"/>
    <w:rsid w:val="009C3FB5"/>
    <w:rsid w:val="00A3758C"/>
    <w:rsid w:val="00B47D97"/>
    <w:rsid w:val="00BF3CFF"/>
    <w:rsid w:val="00C72112"/>
    <w:rsid w:val="00D52111"/>
    <w:rsid w:val="00D76F78"/>
    <w:rsid w:val="00DA50A8"/>
    <w:rsid w:val="00E33704"/>
    <w:rsid w:val="00F710DA"/>
    <w:rsid w:val="00FA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3B9D0B-CBAB-4D6B-A113-221129596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0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DA50A8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a5">
    <w:name w:val="เนื้อความ อักขระ"/>
    <w:basedOn w:val="a0"/>
    <w:link w:val="a4"/>
    <w:rsid w:val="00DA50A8"/>
    <w:rPr>
      <w:rFonts w:ascii="AngsanaUPC" w:eastAsia="Cordia New" w:hAnsi="AngsanaUPC" w:cs="AngsanaUPC"/>
      <w:sz w:val="32"/>
      <w:szCs w:val="32"/>
      <w:lang w:eastAsia="zh-CN"/>
    </w:rPr>
  </w:style>
  <w:style w:type="paragraph" w:styleId="a6">
    <w:name w:val="No Spacing"/>
    <w:uiPriority w:val="1"/>
    <w:qFormat/>
    <w:rsid w:val="00D52111"/>
    <w:pPr>
      <w:spacing w:after="0" w:line="240" w:lineRule="auto"/>
    </w:pPr>
    <w:rPr>
      <w:rFonts w:ascii="Calibri" w:eastAsia="Times New Roman" w:hAnsi="Calibri" w:cs="Cordia New"/>
    </w:rPr>
  </w:style>
  <w:style w:type="paragraph" w:styleId="a7">
    <w:name w:val="Balloon Text"/>
    <w:basedOn w:val="a"/>
    <w:link w:val="a8"/>
    <w:uiPriority w:val="99"/>
    <w:semiHidden/>
    <w:unhideWhenUsed/>
    <w:rsid w:val="001A44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A44F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1762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</dc:creator>
  <cp:lastModifiedBy>UserONE</cp:lastModifiedBy>
  <cp:revision>2</cp:revision>
  <cp:lastPrinted>2019-01-30T09:09:00Z</cp:lastPrinted>
  <dcterms:created xsi:type="dcterms:W3CDTF">2020-07-15T08:49:00Z</dcterms:created>
  <dcterms:modified xsi:type="dcterms:W3CDTF">2020-07-15T08:49:00Z</dcterms:modified>
</cp:coreProperties>
</file>